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8F4318" w14:textId="77777777" w:rsidR="00B30362" w:rsidRDefault="00000000">
      <w:pPr>
        <w:spacing w:before="200" w:after="20"/>
      </w:pPr>
      <w:r>
        <w:rPr>
          <w:rFonts w:ascii="Aptos Display" w:hAnsi="Aptos Display"/>
          <w:b/>
          <w:color w:val="12345B"/>
          <w:sz w:val="54"/>
        </w:rPr>
        <w:t>YEAR 3</w:t>
      </w:r>
    </w:p>
    <w:p w14:paraId="200DD865" w14:textId="77777777" w:rsidR="00B30362" w:rsidRDefault="00000000">
      <w:pPr>
        <w:spacing w:after="140"/>
      </w:pPr>
      <w:r>
        <w:rPr>
          <w:b/>
          <w:color w:val="164FA3"/>
          <w:sz w:val="20"/>
        </w:rPr>
        <w:t>WHOLE-YEAR CURRICULUM OVERVIEW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4"/>
        <w:gridCol w:w="6984"/>
      </w:tblGrid>
      <w:tr w:rsidR="00B30362" w14:paraId="0C13556F" w14:textId="77777777">
        <w:trPr>
          <w:jc w:val="center"/>
        </w:trPr>
        <w:tc>
          <w:tcPr>
            <w:tcW w:w="6984" w:type="dxa"/>
            <w:shd w:val="clear" w:color="auto" w:fill="AEB5BF"/>
          </w:tcPr>
          <w:p w14:paraId="4E336B17" w14:textId="77777777" w:rsidR="00B30362" w:rsidRDefault="00B30362"/>
        </w:tc>
        <w:tc>
          <w:tcPr>
            <w:tcW w:w="6984" w:type="dxa"/>
            <w:shd w:val="clear" w:color="auto" w:fill="F2F5F9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5A02760" w14:textId="77777777" w:rsidR="00B30362" w:rsidRDefault="00000000">
            <w:r>
              <w:rPr>
                <w:i/>
                <w:color w:val="12345B"/>
                <w:sz w:val="18"/>
              </w:rPr>
              <w:t>An at-a-glance overview of learning across Year 3, showing the curriculum journey through each half term.</w:t>
            </w:r>
          </w:p>
        </w:tc>
      </w:tr>
    </w:tbl>
    <w:p w14:paraId="5CC148B5" w14:textId="77777777" w:rsidR="00B30362" w:rsidRDefault="00B30362"/>
    <w:tbl>
      <w:tblPr>
        <w:tblW w:w="0" w:type="auto"/>
        <w:jc w:val="center"/>
        <w:tblBorders>
          <w:top w:val="single" w:sz="5" w:space="0" w:color="AEB5BF"/>
          <w:left w:val="single" w:sz="5" w:space="0" w:color="AEB5BF"/>
          <w:bottom w:val="single" w:sz="5" w:space="0" w:color="AEB5BF"/>
          <w:right w:val="single" w:sz="5" w:space="0" w:color="AEB5BF"/>
          <w:insideH w:val="single" w:sz="5" w:space="0" w:color="AEB5BF"/>
          <w:insideV w:val="single" w:sz="5" w:space="0" w:color="AEB5BF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  <w:gridCol w:w="1995"/>
        <w:gridCol w:w="1995"/>
        <w:gridCol w:w="1995"/>
      </w:tblGrid>
      <w:tr w:rsidR="00B30362" w14:paraId="68CABD1B" w14:textId="77777777">
        <w:trPr>
          <w:jc w:val="center"/>
        </w:trPr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E0F293B" w14:textId="77777777" w:rsidR="00B30362" w:rsidRDefault="00B30362">
            <w:pPr>
              <w:jc w:val="center"/>
            </w:pP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6ADC8B4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3F95610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F679840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448B36F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418572D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4D55FD8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2</w:t>
            </w:r>
          </w:p>
        </w:tc>
      </w:tr>
      <w:tr w:rsidR="00B30362" w14:paraId="5BC4A433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C59444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Writing</w:t>
            </w:r>
            <w:r>
              <w:rPr>
                <w:b/>
                <w:color w:val="FFFFFF"/>
                <w:sz w:val="14"/>
              </w:rPr>
              <w:br/>
              <w:t>Text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AD5DE46" w14:textId="77777777" w:rsidR="00B30362" w:rsidRDefault="00000000">
            <w:r>
              <w:rPr>
                <w:sz w:val="13"/>
              </w:rPr>
              <w:t xml:space="preserve">Retell – The Lion and the Mouse </w:t>
            </w:r>
            <w:r>
              <w:rPr>
                <w:sz w:val="13"/>
              </w:rPr>
              <w:br/>
              <w:t>When the Giant Stirred – Setting Description</w:t>
            </w:r>
            <w:r>
              <w:rPr>
                <w:sz w:val="13"/>
              </w:rPr>
              <w:br/>
              <w:t>Retell-Ratty’s Big Adventure</w:t>
            </w:r>
            <w:r>
              <w:rPr>
                <w:sz w:val="13"/>
              </w:rPr>
              <w:br/>
              <w:t>Explanation- How a Volcano Erupts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9BD2103" w14:textId="77777777" w:rsidR="00B30362" w:rsidRDefault="00000000">
            <w:r>
              <w:rPr>
                <w:sz w:val="13"/>
              </w:rPr>
              <w:t>Poetry – Autumn poem</w:t>
            </w:r>
            <w:r>
              <w:rPr>
                <w:sz w:val="13"/>
              </w:rPr>
              <w:br/>
              <w:t>Cave Baby – Retell</w:t>
            </w:r>
            <w:r>
              <w:rPr>
                <w:sz w:val="13"/>
              </w:rPr>
              <w:br/>
              <w:t>Stone Age Boy – Retell and diary entry</w:t>
            </w:r>
            <w:r>
              <w:rPr>
                <w:sz w:val="13"/>
              </w:rPr>
              <w:br/>
              <w:t>How to wash a woolly Mammoth – Instruction</w:t>
            </w:r>
            <w:r>
              <w:rPr>
                <w:sz w:val="13"/>
              </w:rPr>
              <w:br/>
              <w:t>The Snow Dragon - Retell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7A8340C" w14:textId="77777777" w:rsidR="00B30362" w:rsidRDefault="00000000">
            <w:r>
              <w:rPr>
                <w:sz w:val="13"/>
              </w:rPr>
              <w:t>The Storm Whale in Winter – Retell</w:t>
            </w:r>
            <w:r>
              <w:rPr>
                <w:sz w:val="13"/>
              </w:rPr>
              <w:br/>
              <w:t>Jonty Gentoo – Retell</w:t>
            </w:r>
            <w:r>
              <w:rPr>
                <w:sz w:val="13"/>
              </w:rPr>
              <w:br/>
              <w:t>Tango makes Three – Retell</w:t>
            </w:r>
            <w:r>
              <w:rPr>
                <w:sz w:val="13"/>
              </w:rPr>
              <w:br/>
              <w:t>Ice trap – Recount</w:t>
            </w:r>
            <w:r>
              <w:rPr>
                <w:sz w:val="13"/>
              </w:rPr>
              <w:br/>
              <w:t>Penguins – Non-chronological report</w:t>
            </w:r>
            <w:r>
              <w:rPr>
                <w:sz w:val="13"/>
              </w:rPr>
              <w:br/>
              <w:t>Stone Girl, Bone Girl - Diary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AE1A6E5" w14:textId="77777777" w:rsidR="00B30362" w:rsidRDefault="00000000">
            <w:r>
              <w:rPr>
                <w:sz w:val="13"/>
              </w:rPr>
              <w:t>The Incredible Book Eating Boy – Retell</w:t>
            </w:r>
            <w:r>
              <w:rPr>
                <w:sz w:val="13"/>
              </w:rPr>
              <w:br/>
              <w:t>The Secret of Black Rock – Retell</w:t>
            </w:r>
            <w:r>
              <w:rPr>
                <w:sz w:val="13"/>
              </w:rPr>
              <w:br/>
              <w:t>Escape from Pompeii – Retell, Informal Letter, Setting Description</w:t>
            </w:r>
            <w:r>
              <w:rPr>
                <w:sz w:val="13"/>
              </w:rPr>
              <w:br/>
              <w:t>Romans – Non-chronological report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CC86AA" w14:textId="77777777" w:rsidR="00B30362" w:rsidRDefault="00000000">
            <w:r>
              <w:rPr>
                <w:sz w:val="13"/>
              </w:rPr>
              <w:t>Bloom – Retell</w:t>
            </w:r>
            <w:r>
              <w:rPr>
                <w:sz w:val="13"/>
              </w:rPr>
              <w:br/>
              <w:t>Omar, the Bees and Me – Retell and Diary</w:t>
            </w:r>
            <w:r>
              <w:rPr>
                <w:sz w:val="13"/>
              </w:rPr>
              <w:br/>
              <w:t>The Tiger Child – Retell</w:t>
            </w:r>
            <w:r>
              <w:rPr>
                <w:sz w:val="13"/>
              </w:rPr>
              <w:br/>
              <w:t>Poetry - Flowers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A57221D" w14:textId="77777777" w:rsidR="00B30362" w:rsidRDefault="00000000">
            <w:r>
              <w:rPr>
                <w:sz w:val="13"/>
              </w:rPr>
              <w:t>Isis and Osiris – Retell</w:t>
            </w:r>
            <w:r>
              <w:rPr>
                <w:sz w:val="13"/>
              </w:rPr>
              <w:br/>
              <w:t>The Egyptian Cinderella – Retell</w:t>
            </w:r>
            <w:r>
              <w:rPr>
                <w:sz w:val="13"/>
              </w:rPr>
              <w:br/>
              <w:t>Mummification – Instructions</w:t>
            </w:r>
            <w:r>
              <w:rPr>
                <w:sz w:val="13"/>
              </w:rPr>
              <w:br/>
              <w:t>Ancient Egyptians – Non-chronological report</w:t>
            </w:r>
          </w:p>
        </w:tc>
      </w:tr>
      <w:tr w:rsidR="00B30362" w14:paraId="2F29D0B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1DC276C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Reading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5E12D7C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A9A99F4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811106B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1AF8633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BC4E9C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2088B8" w14:textId="77777777" w:rsidR="00B30362" w:rsidRDefault="00B30362"/>
        </w:tc>
      </w:tr>
      <w:tr w:rsidR="00B30362" w14:paraId="67AF0516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238B619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Maths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4AED113" w14:textId="77777777" w:rsidR="00B30362" w:rsidRDefault="00000000">
            <w:r>
              <w:rPr>
                <w:sz w:val="13"/>
              </w:rPr>
              <w:t>Place value</w:t>
            </w:r>
            <w:r>
              <w:rPr>
                <w:sz w:val="13"/>
              </w:rPr>
              <w:br/>
              <w:t>Addition and Subtraction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1978046" w14:textId="77777777" w:rsidR="00B30362" w:rsidRDefault="00000000">
            <w:r>
              <w:rPr>
                <w:sz w:val="13"/>
              </w:rPr>
              <w:t>Addition and Subtraction</w:t>
            </w:r>
            <w:r>
              <w:rPr>
                <w:sz w:val="13"/>
              </w:rPr>
              <w:br/>
              <w:t>Multiplication and Division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20C403" w14:textId="77777777" w:rsidR="00B30362" w:rsidRDefault="00000000">
            <w:r>
              <w:rPr>
                <w:sz w:val="13"/>
              </w:rPr>
              <w:t>Multiplication and Division</w:t>
            </w:r>
            <w:r>
              <w:rPr>
                <w:sz w:val="13"/>
              </w:rPr>
              <w:br/>
              <w:t>Length and Perimeter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00C84FA" w14:textId="77777777" w:rsidR="00B30362" w:rsidRDefault="00000000">
            <w:r>
              <w:rPr>
                <w:sz w:val="13"/>
              </w:rPr>
              <w:t>Fractions</w:t>
            </w:r>
            <w:r>
              <w:rPr>
                <w:sz w:val="13"/>
              </w:rPr>
              <w:br/>
              <w:t>Mass and Capacity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B56353A" w14:textId="77777777" w:rsidR="00B30362" w:rsidRDefault="00000000">
            <w:r>
              <w:rPr>
                <w:sz w:val="13"/>
              </w:rPr>
              <w:t>Fractions</w:t>
            </w:r>
            <w:r>
              <w:rPr>
                <w:sz w:val="13"/>
              </w:rPr>
              <w:br/>
              <w:t>Money</w:t>
            </w:r>
            <w:r>
              <w:rPr>
                <w:sz w:val="13"/>
              </w:rPr>
              <w:br/>
              <w:t>Time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44B3B4" w14:textId="77777777" w:rsidR="00B30362" w:rsidRDefault="00000000">
            <w:r>
              <w:rPr>
                <w:sz w:val="13"/>
              </w:rPr>
              <w:t xml:space="preserve">Shape </w:t>
            </w:r>
            <w:r>
              <w:rPr>
                <w:sz w:val="13"/>
              </w:rPr>
              <w:br/>
              <w:t>Statistics</w:t>
            </w:r>
          </w:p>
        </w:tc>
      </w:tr>
      <w:tr w:rsidR="00B30362" w14:paraId="6947ECCF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0631135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Science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397ED87" w14:textId="77777777" w:rsidR="00B30362" w:rsidRDefault="00000000">
            <w:r>
              <w:rPr>
                <w:sz w:val="13"/>
              </w:rPr>
              <w:t>Animals including humans – Movement and nutrition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68034A0" w14:textId="77777777" w:rsidR="00B30362" w:rsidRDefault="00000000">
            <w:r>
              <w:rPr>
                <w:sz w:val="13"/>
              </w:rPr>
              <w:t>Forces and magnets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F6FBD22" w14:textId="77777777" w:rsidR="00B30362" w:rsidRDefault="00000000">
            <w:r>
              <w:rPr>
                <w:sz w:val="13"/>
              </w:rPr>
              <w:t>Rocks and soils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CB7A77A" w14:textId="77777777" w:rsidR="00B30362" w:rsidRDefault="00000000">
            <w:r>
              <w:rPr>
                <w:sz w:val="13"/>
              </w:rPr>
              <w:t>Light and shadows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CA0E344" w14:textId="77777777" w:rsidR="00B30362" w:rsidRDefault="00000000">
            <w:r>
              <w:rPr>
                <w:sz w:val="13"/>
              </w:rPr>
              <w:t>Plants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33B696B" w14:textId="77777777" w:rsidR="00B30362" w:rsidRDefault="00000000">
            <w:r>
              <w:rPr>
                <w:sz w:val="13"/>
              </w:rPr>
              <w:t>Making connections</w:t>
            </w:r>
          </w:p>
        </w:tc>
      </w:tr>
      <w:tr w:rsidR="00B30362" w14:paraId="78D8EC76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754B139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RE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71F7A06" w14:textId="77777777" w:rsidR="00B30362" w:rsidRDefault="00000000">
            <w:r>
              <w:rPr>
                <w:sz w:val="13"/>
              </w:rPr>
              <w:t>What do Christians learn from the Creation Story?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99195C" w14:textId="77777777" w:rsidR="00B30362" w:rsidRDefault="00000000">
            <w:r>
              <w:rPr>
                <w:sz w:val="13"/>
              </w:rPr>
              <w:t>What is it like to follow God?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6ECED1" w14:textId="77777777" w:rsidR="00B30362" w:rsidRDefault="00000000">
            <w:r>
              <w:rPr>
                <w:sz w:val="13"/>
              </w:rPr>
              <w:t>How does the law impact on how Jewish people live?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700ED16" w14:textId="77777777" w:rsidR="00B30362" w:rsidRDefault="00000000">
            <w:r>
              <w:rPr>
                <w:sz w:val="13"/>
              </w:rPr>
              <w:t>Christian love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9943191" w14:textId="77777777" w:rsidR="00B30362" w:rsidRDefault="00000000">
            <w:r>
              <w:rPr>
                <w:sz w:val="13"/>
              </w:rPr>
              <w:t>How do festivals and worship show what is important to a Muslim?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3E79F0" w14:textId="77777777" w:rsidR="00B30362" w:rsidRDefault="00000000">
            <w:r>
              <w:rPr>
                <w:sz w:val="13"/>
              </w:rPr>
              <w:t>How do people understand their purpose? (Humanism)</w:t>
            </w:r>
          </w:p>
        </w:tc>
      </w:tr>
      <w:tr w:rsidR="00B30362" w14:paraId="54217544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4F469DF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History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F8E655B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4D329A1" w14:textId="77777777" w:rsidR="00B30362" w:rsidRDefault="00000000">
            <w:r>
              <w:rPr>
                <w:sz w:val="13"/>
              </w:rPr>
              <w:t>Would you have preferred to live in the Stone, Bronze or Iron Age?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F0C99A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772D0B1" w14:textId="77777777" w:rsidR="00B30362" w:rsidRDefault="00000000">
            <w:r>
              <w:rPr>
                <w:sz w:val="13"/>
              </w:rPr>
              <w:t>Why did the Romans invade and settle in England?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ABCF589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E245D6F" w14:textId="77777777" w:rsidR="00B30362" w:rsidRDefault="00000000">
            <w:r>
              <w:rPr>
                <w:sz w:val="13"/>
              </w:rPr>
              <w:t>What was important to Ancient Egyptians?</w:t>
            </w:r>
          </w:p>
        </w:tc>
      </w:tr>
      <w:tr w:rsidR="00B30362" w14:paraId="75986234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29C9AFB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Geography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F24A86" w14:textId="77777777" w:rsidR="00B30362" w:rsidRDefault="00000000">
            <w:r>
              <w:rPr>
                <w:sz w:val="13"/>
              </w:rPr>
              <w:t>Why do people live near volcanoes?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621F17D" w14:textId="77777777" w:rsidR="00B30362" w:rsidRDefault="00B30362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F3A1728" w14:textId="77777777" w:rsidR="00B30362" w:rsidRDefault="00000000">
            <w:r>
              <w:rPr>
                <w:sz w:val="13"/>
              </w:rPr>
              <w:t>Who lives in Antarctica?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297560F" w14:textId="77777777" w:rsidR="00B30362" w:rsidRDefault="00B30362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2CD794F" w14:textId="77777777" w:rsidR="00B30362" w:rsidRDefault="00000000">
            <w:r>
              <w:rPr>
                <w:sz w:val="13"/>
              </w:rPr>
              <w:t>Are all settlements the same?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FB388EB" w14:textId="77777777" w:rsidR="00B30362" w:rsidRDefault="00B30362"/>
        </w:tc>
      </w:tr>
      <w:tr w:rsidR="00B30362" w14:paraId="49B1B5C1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1FC65FD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lastRenderedPageBreak/>
              <w:t>Art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AE199E9" w14:textId="77777777" w:rsidR="00B30362" w:rsidRDefault="00000000">
            <w:r>
              <w:rPr>
                <w:sz w:val="13"/>
              </w:rPr>
              <w:t>Drawing – Developing drawing skills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BDA7B5A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7BB0157" w14:textId="77777777" w:rsidR="00B30362" w:rsidRDefault="00000000">
            <w:r>
              <w:rPr>
                <w:sz w:val="13"/>
              </w:rPr>
              <w:t>Craft and design – Ancient Egyptian scrolls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2F31AE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991E090" w14:textId="77777777" w:rsidR="00B30362" w:rsidRDefault="00000000">
            <w:r>
              <w:rPr>
                <w:sz w:val="13"/>
              </w:rPr>
              <w:t>Sculpture and 3D – Abstract shape and space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C60D400" w14:textId="77777777" w:rsidR="00B30362" w:rsidRDefault="00B30362"/>
        </w:tc>
      </w:tr>
      <w:tr w:rsidR="00B30362" w14:paraId="18AF72CE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19677F8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DT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852A2D" w14:textId="77777777" w:rsidR="00B30362" w:rsidRDefault="00B30362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3AFEC52" w14:textId="77777777" w:rsidR="00B30362" w:rsidRDefault="00000000">
            <w:r>
              <w:rPr>
                <w:sz w:val="13"/>
              </w:rPr>
              <w:t>Structures – Product Packaging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F09D5D0" w14:textId="77777777" w:rsidR="00B30362" w:rsidRDefault="00B30362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75C661A" w14:textId="77777777" w:rsidR="00B30362" w:rsidRDefault="00000000">
            <w:r>
              <w:rPr>
                <w:sz w:val="13"/>
              </w:rPr>
              <w:t>Digital World – Wearable technology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C5CF9C" w14:textId="77777777" w:rsidR="00B30362" w:rsidRDefault="00B30362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5BA572F" w14:textId="77777777" w:rsidR="00B30362" w:rsidRDefault="00000000">
            <w:r>
              <w:rPr>
                <w:sz w:val="13"/>
              </w:rPr>
              <w:t>Cooking and Nutrition – Eating Seasonally</w:t>
            </w:r>
          </w:p>
        </w:tc>
      </w:tr>
      <w:tr w:rsidR="00B30362" w14:paraId="2F30900B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DD3FC50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Music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8835ABB" w14:textId="77777777" w:rsidR="00B30362" w:rsidRDefault="00000000">
            <w:r>
              <w:rPr>
                <w:sz w:val="13"/>
              </w:rPr>
              <w:t>Pbones and harvest songs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23CB7B0" w14:textId="77777777" w:rsidR="00B30362" w:rsidRDefault="00000000">
            <w:r>
              <w:rPr>
                <w:sz w:val="13"/>
              </w:rPr>
              <w:t>Pbones and Christmas service songs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5FA92A" w14:textId="77777777" w:rsidR="00B30362" w:rsidRDefault="00000000">
            <w:r>
              <w:rPr>
                <w:sz w:val="13"/>
              </w:rPr>
              <w:t>Pbones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6E97C02" w14:textId="77777777" w:rsidR="00B30362" w:rsidRDefault="00000000">
            <w:r>
              <w:rPr>
                <w:sz w:val="13"/>
              </w:rPr>
              <w:t>Pbones and Easter service songs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6474B10" w14:textId="77777777" w:rsidR="00B30362" w:rsidRDefault="00000000">
            <w:r>
              <w:rPr>
                <w:sz w:val="13"/>
              </w:rPr>
              <w:t>Pbones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817AC0F" w14:textId="77777777" w:rsidR="00B30362" w:rsidRDefault="00000000">
            <w:r>
              <w:rPr>
                <w:sz w:val="13"/>
              </w:rPr>
              <w:t>Pbones</w:t>
            </w:r>
          </w:p>
        </w:tc>
      </w:tr>
      <w:tr w:rsidR="00B30362" w14:paraId="1BE95C65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12D29B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PSHE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E2671A0" w14:textId="77777777" w:rsidR="00B30362" w:rsidRDefault="00000000">
            <w:r>
              <w:rPr>
                <w:sz w:val="13"/>
              </w:rPr>
              <w:t>Being me in my world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E207ED" w14:textId="77777777" w:rsidR="00B30362" w:rsidRDefault="00000000">
            <w:r>
              <w:rPr>
                <w:sz w:val="13"/>
              </w:rPr>
              <w:t>Celebrating differences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156F23B" w14:textId="77777777" w:rsidR="00B30362" w:rsidRDefault="00000000">
            <w:r>
              <w:rPr>
                <w:sz w:val="13"/>
              </w:rPr>
              <w:t>Dreams and goals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F9780D3" w14:textId="77777777" w:rsidR="00B30362" w:rsidRDefault="00000000">
            <w:r>
              <w:rPr>
                <w:sz w:val="13"/>
              </w:rPr>
              <w:t>Healthy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235EBC2" w14:textId="77777777" w:rsidR="00B30362" w:rsidRDefault="00000000">
            <w:r>
              <w:rPr>
                <w:sz w:val="13"/>
              </w:rPr>
              <w:t>Relationships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9A2216E" w14:textId="77777777" w:rsidR="00B30362" w:rsidRDefault="00000000">
            <w:r>
              <w:rPr>
                <w:sz w:val="13"/>
              </w:rPr>
              <w:t>Changing me</w:t>
            </w:r>
          </w:p>
        </w:tc>
      </w:tr>
      <w:tr w:rsidR="00B30362" w14:paraId="245CB579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28A4397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4FDAD5" w14:textId="77777777" w:rsidR="00B30362" w:rsidRDefault="00000000">
            <w:r>
              <w:rPr>
                <w:sz w:val="13"/>
              </w:rPr>
              <w:t>Game sense invasion</w:t>
            </w:r>
            <w:r>
              <w:rPr>
                <w:sz w:val="13"/>
              </w:rPr>
              <w:br/>
              <w:t>Mindfulness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B8B1B8F" w14:textId="77777777" w:rsidR="00B30362" w:rsidRDefault="00000000">
            <w:r>
              <w:rPr>
                <w:sz w:val="13"/>
              </w:rPr>
              <w:t>Handball</w:t>
            </w:r>
            <w:r>
              <w:rPr>
                <w:sz w:val="13"/>
              </w:rPr>
              <w:br/>
              <w:t>OAA – Communication and tactics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2AD124C" w14:textId="77777777" w:rsidR="00B30362" w:rsidRDefault="00000000">
            <w:r>
              <w:rPr>
                <w:sz w:val="13"/>
              </w:rPr>
              <w:t>Basketball</w:t>
            </w:r>
            <w:r>
              <w:rPr>
                <w:sz w:val="13"/>
              </w:rPr>
              <w:br/>
              <w:t>Gymnastics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4A39CD1" w14:textId="77777777" w:rsidR="00B30362" w:rsidRDefault="00000000">
            <w:r>
              <w:rPr>
                <w:sz w:val="13"/>
              </w:rPr>
              <w:t>Tennis</w:t>
            </w:r>
            <w:r>
              <w:rPr>
                <w:sz w:val="13"/>
              </w:rPr>
              <w:br/>
              <w:t>Gymnastics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3C3C209" w14:textId="77777777" w:rsidR="00B30362" w:rsidRDefault="00000000">
            <w:r>
              <w:rPr>
                <w:sz w:val="13"/>
              </w:rPr>
              <w:t>Swimming</w:t>
            </w:r>
            <w:r>
              <w:rPr>
                <w:sz w:val="13"/>
              </w:rPr>
              <w:br/>
              <w:t>Dance – Wild Animals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7F7B161" w14:textId="77777777" w:rsidR="00B30362" w:rsidRDefault="00000000">
            <w:r>
              <w:rPr>
                <w:sz w:val="13"/>
              </w:rPr>
              <w:t>Cricket</w:t>
            </w:r>
            <w:r>
              <w:rPr>
                <w:sz w:val="13"/>
              </w:rPr>
              <w:br/>
              <w:t>Athletics</w:t>
            </w:r>
          </w:p>
        </w:tc>
      </w:tr>
      <w:tr w:rsidR="00B30362" w14:paraId="014752A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3AAB7A1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French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5358B5" w14:textId="77777777" w:rsidR="00B30362" w:rsidRDefault="00000000">
            <w:r>
              <w:rPr>
                <w:sz w:val="13"/>
              </w:rPr>
              <w:t>Phonics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37EDA96" w14:textId="77777777" w:rsidR="00B30362" w:rsidRDefault="00000000">
            <w:r>
              <w:rPr>
                <w:sz w:val="13"/>
              </w:rPr>
              <w:t>I am learning French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494AD97" w14:textId="77777777" w:rsidR="00B30362" w:rsidRDefault="00000000">
            <w:r>
              <w:rPr>
                <w:sz w:val="13"/>
              </w:rPr>
              <w:t>Animals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6D478DC" w14:textId="77777777" w:rsidR="00B30362" w:rsidRDefault="00000000">
            <w:r>
              <w:rPr>
                <w:sz w:val="13"/>
              </w:rPr>
              <w:t>Instruments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02D6532" w14:textId="77777777" w:rsidR="00B30362" w:rsidRDefault="00000000">
            <w:r>
              <w:rPr>
                <w:sz w:val="13"/>
              </w:rPr>
              <w:t>I am able…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88FD767" w14:textId="77777777" w:rsidR="00B30362" w:rsidRDefault="00000000">
            <w:r>
              <w:rPr>
                <w:sz w:val="13"/>
              </w:rPr>
              <w:t>Ice-creams</w:t>
            </w:r>
          </w:p>
        </w:tc>
      </w:tr>
      <w:tr w:rsidR="00B30362" w14:paraId="60D5195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83A880B" w14:textId="77777777" w:rsidR="00B30362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Computing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881CA63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63E2CBD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A473F0E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A4AC140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0E45A76" w14:textId="77777777" w:rsidR="00B30362" w:rsidRDefault="00B30362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36F5323" w14:textId="77777777" w:rsidR="00B30362" w:rsidRDefault="00B30362"/>
        </w:tc>
      </w:tr>
    </w:tbl>
    <w:p w14:paraId="6A39FE36" w14:textId="77777777" w:rsidR="00B30362" w:rsidRDefault="00000000">
      <w:pPr>
        <w:spacing w:before="100"/>
        <w:jc w:val="right"/>
      </w:pPr>
      <w:r>
        <w:rPr>
          <w:i/>
          <w:color w:val="AEB5BF"/>
          <w:sz w:val="16"/>
        </w:rPr>
        <w:t>Living Life in all its Fullness • John 10:10</w:t>
      </w:r>
    </w:p>
    <w:sectPr w:rsidR="00B30362" w:rsidSect="00034616">
      <w:headerReference w:type="default" r:id="rId8"/>
      <w:footerReference w:type="default" r:id="rId9"/>
      <w:pgSz w:w="15840" w:h="12240" w:orient="landscape"/>
      <w:pgMar w:top="792" w:right="936" w:bottom="792" w:left="93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6FB01D" w14:textId="77777777" w:rsidR="007C5EB1" w:rsidRDefault="007C5EB1">
      <w:pPr>
        <w:spacing w:after="0" w:line="240" w:lineRule="auto"/>
      </w:pPr>
      <w:r>
        <w:separator/>
      </w:r>
    </w:p>
  </w:endnote>
  <w:endnote w:type="continuationSeparator" w:id="0">
    <w:p w14:paraId="6C2A2C33" w14:textId="77777777" w:rsidR="007C5EB1" w:rsidRDefault="007C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0ACAB5" w14:textId="77777777" w:rsidR="00B30362" w:rsidRDefault="00B30362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B30362" w14:paraId="58F6D5B7" w14:textId="77777777">
      <w:trPr>
        <w:jc w:val="center"/>
      </w:trPr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630F49E8" w14:textId="77777777" w:rsidR="00B30362" w:rsidRDefault="00000000">
          <w:r>
            <w:rPr>
              <w:b/>
              <w:color w:val="FFFFFF"/>
              <w:sz w:val="14"/>
            </w:rPr>
            <w:t>ST MARGARET’S AT HASBURY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5C934669" w14:textId="77777777" w:rsidR="00B30362" w:rsidRDefault="00000000">
          <w:pPr>
            <w:jc w:val="center"/>
          </w:pPr>
          <w:r>
            <w:rPr>
              <w:color w:val="FFFFFF"/>
              <w:sz w:val="14"/>
            </w:rPr>
            <w:t>CE PRIMARY SCHOOL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19011106" w14:textId="77777777" w:rsidR="00B30362" w:rsidRDefault="00000000">
          <w:pPr>
            <w:jc w:val="right"/>
          </w:pPr>
          <w:r>
            <w:rPr>
              <w:i/>
              <w:color w:val="FFFFFF"/>
              <w:sz w:val="14"/>
            </w:rPr>
            <w:t>Living Life in all its Fullness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85C40A" w14:textId="77777777" w:rsidR="007C5EB1" w:rsidRDefault="007C5EB1">
      <w:pPr>
        <w:spacing w:after="0" w:line="240" w:lineRule="auto"/>
      </w:pPr>
      <w:r>
        <w:separator/>
      </w:r>
    </w:p>
  </w:footnote>
  <w:footnote w:type="continuationSeparator" w:id="0">
    <w:p w14:paraId="56C7045A" w14:textId="77777777" w:rsidR="007C5EB1" w:rsidRDefault="007C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604412" w14:textId="77777777" w:rsidR="00B30362" w:rsidRDefault="00B30362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44"/>
      <w:gridCol w:w="8208"/>
    </w:tblGrid>
    <w:tr w:rsidR="00B30362" w14:paraId="39C5D344" w14:textId="77777777">
      <w:trPr>
        <w:jc w:val="center"/>
      </w:trPr>
      <w:tc>
        <w:tcPr>
          <w:tcW w:w="1944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25203F8E" w14:textId="77777777" w:rsidR="00B30362" w:rsidRDefault="00000000">
          <w:r>
            <w:rPr>
              <w:noProof/>
            </w:rPr>
            <w:drawing>
              <wp:inline distT="0" distB="0" distL="0" distR="0" wp14:anchorId="119555A4" wp14:editId="29032F19">
                <wp:extent cx="987552" cy="7126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sbury_Logo_Contemporary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12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8" w:type="dxa"/>
          <w:shd w:val="clear" w:color="auto" w:fill="164FA3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6132FC55" w14:textId="77777777" w:rsidR="00B30362" w:rsidRDefault="00000000">
          <w:pPr>
            <w:jc w:val="right"/>
          </w:pPr>
          <w:r>
            <w:rPr>
              <w:rFonts w:ascii="Aptos Display" w:hAnsi="Aptos Display"/>
              <w:b/>
              <w:color w:val="FFFFFF"/>
              <w:sz w:val="26"/>
            </w:rPr>
            <w:t>LIVING LIFE IN ALL ITS FULLNESS</w:t>
          </w:r>
        </w:p>
        <w:p w14:paraId="7C07293C" w14:textId="77777777" w:rsidR="00B30362" w:rsidRDefault="00000000">
          <w:pPr>
            <w:spacing w:after="0"/>
            <w:jc w:val="right"/>
          </w:pPr>
          <w:r>
            <w:rPr>
              <w:i/>
              <w:color w:val="DDE6F3"/>
              <w:sz w:val="17"/>
            </w:rPr>
            <w:t>John 10:10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4159287">
    <w:abstractNumId w:val="8"/>
  </w:num>
  <w:num w:numId="2" w16cid:durableId="761757141">
    <w:abstractNumId w:val="6"/>
  </w:num>
  <w:num w:numId="3" w16cid:durableId="220531131">
    <w:abstractNumId w:val="5"/>
  </w:num>
  <w:num w:numId="4" w16cid:durableId="91516766">
    <w:abstractNumId w:val="4"/>
  </w:num>
  <w:num w:numId="5" w16cid:durableId="872428676">
    <w:abstractNumId w:val="7"/>
  </w:num>
  <w:num w:numId="6" w16cid:durableId="1261062791">
    <w:abstractNumId w:val="3"/>
  </w:num>
  <w:num w:numId="7" w16cid:durableId="773480803">
    <w:abstractNumId w:val="2"/>
  </w:num>
  <w:num w:numId="8" w16cid:durableId="2011323469">
    <w:abstractNumId w:val="1"/>
  </w:num>
  <w:num w:numId="9" w16cid:durableId="1370031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0014"/>
    <w:rsid w:val="007C5EB1"/>
    <w:rsid w:val="00AA1D8D"/>
    <w:rsid w:val="00B30362"/>
    <w:rsid w:val="00B47730"/>
    <w:rsid w:val="00CB0664"/>
    <w:rsid w:val="00CD7C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E3798"/>
  <w14:defaultImageDpi w14:val="300"/>
  <w15:docId w15:val="{EDFD94ED-F56B-AA49-9018-7652A2F5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30343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00"/>
      <w:outlineLvl w:val="0"/>
    </w:pPr>
    <w:rPr>
      <w:rFonts w:asciiTheme="majorHAnsi" w:eastAsiaTheme="majorEastAsia" w:hAnsiTheme="majorHAnsi" w:cstheme="majorBidi"/>
      <w:b/>
      <w:bCs/>
      <w:color w:val="164FA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12345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64FA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2345B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2362</Characters>
  <Application>Microsoft Office Word</Application>
  <DocSecurity>0</DocSecurity>
  <Lines>181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shepherd</cp:lastModifiedBy>
  <cp:revision>2</cp:revision>
  <dcterms:created xsi:type="dcterms:W3CDTF">2026-07-05T10:04:00Z</dcterms:created>
  <dcterms:modified xsi:type="dcterms:W3CDTF">2026-07-05T10:04:00Z</dcterms:modified>
  <cp:category/>
</cp:coreProperties>
</file>